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69E" w:rsidRPr="0016269E" w:rsidRDefault="00BD7BF3" w:rsidP="0016269E">
      <w:pPr>
        <w:jc w:val="both"/>
        <w:rPr>
          <w:sz w:val="28"/>
          <w:szCs w:val="28"/>
        </w:rPr>
      </w:pPr>
      <w:r w:rsidRPr="0016269E">
        <w:rPr>
          <w:sz w:val="28"/>
          <w:szCs w:val="28"/>
        </w:rPr>
        <w:t xml:space="preserve">Департамент государственного имущества Пензенской области уведомляет о проведении </w:t>
      </w:r>
      <w:r w:rsidR="0016269E" w:rsidRPr="0016269E">
        <w:rPr>
          <w:sz w:val="28"/>
          <w:szCs w:val="28"/>
        </w:rPr>
        <w:t xml:space="preserve">с </w:t>
      </w:r>
      <w:r w:rsidR="0078044C">
        <w:rPr>
          <w:sz w:val="28"/>
          <w:szCs w:val="28"/>
        </w:rPr>
        <w:t>1</w:t>
      </w:r>
      <w:r w:rsidR="00733680">
        <w:rPr>
          <w:sz w:val="28"/>
          <w:szCs w:val="28"/>
        </w:rPr>
        <w:t>9.07</w:t>
      </w:r>
      <w:r w:rsidR="0016269E" w:rsidRPr="0016269E">
        <w:rPr>
          <w:sz w:val="28"/>
          <w:szCs w:val="28"/>
        </w:rPr>
        <w:t>.</w:t>
      </w:r>
      <w:r w:rsidR="0016269E">
        <w:rPr>
          <w:sz w:val="28"/>
          <w:szCs w:val="28"/>
        </w:rPr>
        <w:t>20</w:t>
      </w:r>
      <w:r w:rsidR="0078044C">
        <w:rPr>
          <w:sz w:val="28"/>
          <w:szCs w:val="28"/>
        </w:rPr>
        <w:t>2</w:t>
      </w:r>
      <w:r w:rsidR="00733680">
        <w:rPr>
          <w:sz w:val="28"/>
          <w:szCs w:val="28"/>
        </w:rPr>
        <w:t>1</w:t>
      </w:r>
      <w:r w:rsidR="0016269E">
        <w:rPr>
          <w:sz w:val="28"/>
          <w:szCs w:val="28"/>
        </w:rPr>
        <w:t xml:space="preserve"> по </w:t>
      </w:r>
      <w:r w:rsidR="00733680">
        <w:rPr>
          <w:sz w:val="28"/>
          <w:szCs w:val="28"/>
        </w:rPr>
        <w:t>03</w:t>
      </w:r>
      <w:r w:rsidR="0016269E">
        <w:rPr>
          <w:sz w:val="28"/>
          <w:szCs w:val="28"/>
        </w:rPr>
        <w:t>.</w:t>
      </w:r>
      <w:r w:rsidR="00733680">
        <w:rPr>
          <w:sz w:val="28"/>
          <w:szCs w:val="28"/>
        </w:rPr>
        <w:t>08</w:t>
      </w:r>
      <w:r w:rsidR="0016269E">
        <w:rPr>
          <w:sz w:val="28"/>
          <w:szCs w:val="28"/>
        </w:rPr>
        <w:t>.20</w:t>
      </w:r>
      <w:r w:rsidR="0078044C">
        <w:rPr>
          <w:sz w:val="28"/>
          <w:szCs w:val="28"/>
        </w:rPr>
        <w:t>2</w:t>
      </w:r>
      <w:r w:rsidR="00733680">
        <w:rPr>
          <w:sz w:val="28"/>
          <w:szCs w:val="28"/>
        </w:rPr>
        <w:t>1</w:t>
      </w:r>
      <w:bookmarkStart w:id="0" w:name="_GoBack"/>
      <w:bookmarkEnd w:id="0"/>
      <w:r w:rsidR="0016269E">
        <w:rPr>
          <w:sz w:val="28"/>
          <w:szCs w:val="28"/>
        </w:rPr>
        <w:t xml:space="preserve"> </w:t>
      </w:r>
      <w:r w:rsidRPr="0016269E">
        <w:rPr>
          <w:sz w:val="28"/>
          <w:szCs w:val="28"/>
        </w:rPr>
        <w:t>публичных консультаций в целях оценки регулирующего воздействия проекта постановления Правительства Пензенской области</w:t>
      </w:r>
      <w:r w:rsidR="0016269E" w:rsidRPr="0016269E">
        <w:rPr>
          <w:sz w:val="28"/>
          <w:szCs w:val="28"/>
        </w:rPr>
        <w:t xml:space="preserve"> «О внесении изменения в Порядок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с земельными участками, находящимися в собственности Пензенской области и земель или земельных участков, государственная собственность на которые не разграничена, на территории Пензенской области, утвержденный постановлением Правительства Пензенской области от 23.04.2015 № 203-пП (с последующими изменениями)</w:t>
      </w:r>
    </w:p>
    <w:sectPr w:rsidR="0016269E" w:rsidRPr="00162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BF3"/>
    <w:rsid w:val="00130E7A"/>
    <w:rsid w:val="0016269E"/>
    <w:rsid w:val="001729B6"/>
    <w:rsid w:val="007331CA"/>
    <w:rsid w:val="00733680"/>
    <w:rsid w:val="0078044C"/>
    <w:rsid w:val="00BD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A180D-AED7-4F39-98BA-7D6372019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69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Орлова Галина Юрьевна</cp:lastModifiedBy>
  <cp:revision>7</cp:revision>
  <dcterms:created xsi:type="dcterms:W3CDTF">2017-04-03T12:35:00Z</dcterms:created>
  <dcterms:modified xsi:type="dcterms:W3CDTF">2021-08-04T12:06:00Z</dcterms:modified>
</cp:coreProperties>
</file>